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B4D4" w14:textId="0016C8A8" w:rsidR="005A4ADC" w:rsidRDefault="00A9405C" w:rsidP="00A9405C">
      <w:pPr>
        <w:pStyle w:val="Title"/>
      </w:pPr>
      <w:r>
        <w:t>Sunday rituals</w:t>
      </w:r>
    </w:p>
    <w:p w14:paraId="6E709ACE" w14:textId="77777777" w:rsidR="00A9405C" w:rsidRDefault="00A9405C" w:rsidP="00A9405C">
      <w:r>
        <w:t xml:space="preserve">The Storm Born coven (skirmish) </w:t>
      </w:r>
      <w:proofErr w:type="gramStart"/>
      <w:r>
        <w:t>have to</w:t>
      </w:r>
      <w:proofErr w:type="gramEnd"/>
      <w:r>
        <w:t xml:space="preserve"> attempt to cast two rituals: Thunderous Deluge and Foam and Spittle of the Furious Sea</w:t>
      </w:r>
    </w:p>
    <w:p w14:paraId="3836A0C8" w14:textId="77777777" w:rsidR="00A9405C" w:rsidRDefault="00A9405C" w:rsidP="00A9405C"/>
    <w:p w14:paraId="3265D822" w14:textId="7CCD6B18" w:rsidR="00A9405C" w:rsidRDefault="00A9405C" w:rsidP="00A9405C">
      <w:r>
        <w:t>Either ritual can be attempted at either of the two Siaka’s Maw regio</w:t>
      </w:r>
    </w:p>
    <w:p w14:paraId="5E4C4A4B" w14:textId="77777777" w:rsidR="00A9405C" w:rsidRDefault="00A9405C" w:rsidP="00A9405C"/>
    <w:p w14:paraId="1C322B18" w14:textId="0C52D0C3" w:rsidR="00A9405C" w:rsidRDefault="00A9405C" w:rsidP="00A9405C">
      <w:r>
        <w:t xml:space="preserve">However, the coven lacks sufficient lore to cast each ritual unaided, they have potions, paraphernalia, and a boon from </w:t>
      </w:r>
      <w:proofErr w:type="spellStart"/>
      <w:r>
        <w:t>Siakha</w:t>
      </w:r>
      <w:proofErr w:type="spellEnd"/>
      <w:r>
        <w:t xml:space="preserve"> that will help them achieve the relevant magnitude.</w:t>
      </w:r>
    </w:p>
    <w:p w14:paraId="33080010" w14:textId="77777777" w:rsidR="00A9405C" w:rsidRDefault="00A9405C" w:rsidP="00A9405C"/>
    <w:p w14:paraId="2D0F72CE" w14:textId="09621366" w:rsidR="00A9405C" w:rsidRDefault="00A9405C" w:rsidP="00A9405C">
      <w:r>
        <w:t>The boon adds +1 to each coven member’s lore, but this uses up the magical power of the regio, and it will be drained of power for the rest of the day.</w:t>
      </w:r>
    </w:p>
    <w:p w14:paraId="0CE71F29" w14:textId="77777777" w:rsidR="00A9405C" w:rsidRDefault="00A9405C" w:rsidP="00A9405C"/>
    <w:p w14:paraId="243ADC35" w14:textId="77F20743" w:rsidR="00A9405C" w:rsidRDefault="00A9405C" w:rsidP="00A9405C">
      <w:r>
        <w:t>This means the coven must move between the two regio locations to complete their work.</w:t>
      </w:r>
    </w:p>
    <w:p w14:paraId="7306890D" w14:textId="77777777" w:rsidR="00A9405C" w:rsidRDefault="00A9405C" w:rsidP="00A9405C"/>
    <w:p w14:paraId="7FF0C65D" w14:textId="6F81C189" w:rsidR="00A9405C" w:rsidRDefault="00A9405C" w:rsidP="00A9405C">
      <w:r>
        <w:t>Their quartermaster will be nearby, carry a large bag with the resources they require to complete the casting.</w:t>
      </w:r>
    </w:p>
    <w:p w14:paraId="4834F14A" w14:textId="77777777" w:rsidR="00A9405C" w:rsidRDefault="00A9405C" w:rsidP="00A9405C"/>
    <w:p w14:paraId="177A4E10" w14:textId="07D53493" w:rsidR="00A9405C" w:rsidRDefault="00A9405C" w:rsidP="00A9405C">
      <w:r>
        <w:t xml:space="preserve">The coven </w:t>
      </w:r>
      <w:proofErr w:type="gramStart"/>
      <w:r>
        <w:t>have</w:t>
      </w:r>
      <w:proofErr w:type="gramEnd"/>
      <w:r>
        <w:t xml:space="preserve"> 46 tempest jade to use as alternative resources for casting Thunderous Deluge. They have 30 mana (which is more than they need) to use for casting Foam and Spittle.</w:t>
      </w:r>
    </w:p>
    <w:p w14:paraId="769CA1A4" w14:textId="77777777" w:rsidR="00A9405C" w:rsidRDefault="00A9405C" w:rsidP="00A9405C"/>
    <w:p w14:paraId="6F40F167" w14:textId="102CA75C" w:rsidR="00A9405C" w:rsidRDefault="00A9405C" w:rsidP="00A9405C">
      <w:r>
        <w:t>In addition, each ritual requires</w:t>
      </w:r>
      <w:r w:rsidR="00BE18C8">
        <w:t>:</w:t>
      </w:r>
    </w:p>
    <w:p w14:paraId="24E11C1E" w14:textId="77777777" w:rsidR="00BE18C8" w:rsidRDefault="00BE18C8" w:rsidP="00A9405C"/>
    <w:p w14:paraId="0B4D96BA" w14:textId="0B48AEA5" w:rsidR="00BE18C8" w:rsidRPr="00A9405C" w:rsidRDefault="00BE18C8" w:rsidP="00A9405C">
      <w:r w:rsidRPr="00BE18C8">
        <w:t xml:space="preserve">The ritual itself must include an invocation of the eternal directly using at least three of her common names - </w:t>
      </w:r>
      <w:proofErr w:type="spellStart"/>
      <w:r w:rsidRPr="00BE18C8">
        <w:rPr>
          <w:i/>
          <w:iCs/>
        </w:rPr>
        <w:t>Siakha</w:t>
      </w:r>
      <w:proofErr w:type="spellEnd"/>
      <w:r w:rsidRPr="00BE18C8">
        <w:rPr>
          <w:i/>
          <w:iCs/>
        </w:rPr>
        <w:t>, Empress of Sharks, Maelstrom, Salt-born Devourer, Mother of Wrecks, Thunder-that-Speaks</w:t>
      </w:r>
      <w:r w:rsidRPr="00BE18C8">
        <w:t xml:space="preserve">. </w:t>
      </w:r>
      <w:r>
        <w:t>I</w:t>
      </w:r>
      <w:r w:rsidRPr="00BE18C8">
        <w:t>t must be clear that they are asking for the eternal's boon. Secondly, each contributor must cut themselves (or each other) and allow their blood to flow. This must be sufficient to inflict a hit of damage. Finally, at the completion of the ritual they must offer up a ring of </w:t>
      </w:r>
      <w:hyperlink r:id="rId4" w:tooltip="Ilium" w:history="1">
        <w:r w:rsidRPr="00BE18C8">
          <w:rPr>
            <w:rStyle w:val="Hyperlink"/>
          </w:rPr>
          <w:t>ilium</w:t>
        </w:r>
      </w:hyperlink>
      <w:r w:rsidRPr="00BE18C8">
        <w:t> to seal the connection between their magic and the eternal.</w:t>
      </w:r>
    </w:p>
    <w:sectPr w:rsidR="00BE18C8" w:rsidRPr="00A94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C"/>
    <w:rsid w:val="00190C61"/>
    <w:rsid w:val="004434E0"/>
    <w:rsid w:val="005A4ADC"/>
    <w:rsid w:val="007A4612"/>
    <w:rsid w:val="00A1678F"/>
    <w:rsid w:val="00A9405C"/>
    <w:rsid w:val="00BE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EB95D0"/>
  <w15:chartTrackingRefBased/>
  <w15:docId w15:val="{50188F87-F7AA-194A-9792-3FE37F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0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0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0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0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05C"/>
    <w:rPr>
      <w:rFonts w:eastAsiaTheme="majorEastAsia" w:cstheme="majorBidi"/>
      <w:color w:val="272727" w:themeColor="text1" w:themeTint="D8"/>
    </w:rPr>
  </w:style>
  <w:style w:type="paragraph" w:styleId="Title">
    <w:name w:val="Title"/>
    <w:basedOn w:val="Normal"/>
    <w:next w:val="Normal"/>
    <w:link w:val="TitleChar"/>
    <w:uiPriority w:val="10"/>
    <w:qFormat/>
    <w:rsid w:val="00A940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0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0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405C"/>
    <w:rPr>
      <w:i/>
      <w:iCs/>
      <w:color w:val="404040" w:themeColor="text1" w:themeTint="BF"/>
    </w:rPr>
  </w:style>
  <w:style w:type="paragraph" w:styleId="ListParagraph">
    <w:name w:val="List Paragraph"/>
    <w:basedOn w:val="Normal"/>
    <w:uiPriority w:val="34"/>
    <w:qFormat/>
    <w:rsid w:val="00A9405C"/>
    <w:pPr>
      <w:ind w:left="720"/>
      <w:contextualSpacing/>
    </w:pPr>
  </w:style>
  <w:style w:type="character" w:styleId="IntenseEmphasis">
    <w:name w:val="Intense Emphasis"/>
    <w:basedOn w:val="DefaultParagraphFont"/>
    <w:uiPriority w:val="21"/>
    <w:qFormat/>
    <w:rsid w:val="00A9405C"/>
    <w:rPr>
      <w:i/>
      <w:iCs/>
      <w:color w:val="0F4761" w:themeColor="accent1" w:themeShade="BF"/>
    </w:rPr>
  </w:style>
  <w:style w:type="paragraph" w:styleId="IntenseQuote">
    <w:name w:val="Intense Quote"/>
    <w:basedOn w:val="Normal"/>
    <w:next w:val="Normal"/>
    <w:link w:val="IntenseQuoteChar"/>
    <w:uiPriority w:val="30"/>
    <w:qFormat/>
    <w:rsid w:val="00A94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05C"/>
    <w:rPr>
      <w:i/>
      <w:iCs/>
      <w:color w:val="0F4761" w:themeColor="accent1" w:themeShade="BF"/>
    </w:rPr>
  </w:style>
  <w:style w:type="character" w:styleId="IntenseReference">
    <w:name w:val="Intense Reference"/>
    <w:basedOn w:val="DefaultParagraphFont"/>
    <w:uiPriority w:val="32"/>
    <w:qFormat/>
    <w:rsid w:val="00A9405C"/>
    <w:rPr>
      <w:b/>
      <w:bCs/>
      <w:smallCaps/>
      <w:color w:val="0F4761" w:themeColor="accent1" w:themeShade="BF"/>
      <w:spacing w:val="5"/>
    </w:rPr>
  </w:style>
  <w:style w:type="character" w:styleId="Hyperlink">
    <w:name w:val="Hyperlink"/>
    <w:basedOn w:val="DefaultParagraphFont"/>
    <w:uiPriority w:val="99"/>
    <w:unhideWhenUsed/>
    <w:rsid w:val="00BE18C8"/>
    <w:rPr>
      <w:color w:val="467886" w:themeColor="hyperlink"/>
      <w:u w:val="single"/>
    </w:rPr>
  </w:style>
  <w:style w:type="character" w:styleId="UnresolvedMention">
    <w:name w:val="Unresolved Mention"/>
    <w:basedOn w:val="DefaultParagraphFont"/>
    <w:uiPriority w:val="99"/>
    <w:semiHidden/>
    <w:unhideWhenUsed/>
    <w:rsid w:val="00BE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founddecisions.co.uk/empire-wiki/Il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1</cp:revision>
  <dcterms:created xsi:type="dcterms:W3CDTF">2024-06-15T18:41:00Z</dcterms:created>
  <dcterms:modified xsi:type="dcterms:W3CDTF">2024-06-15T19:06:00Z</dcterms:modified>
</cp:coreProperties>
</file>