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D8D" w:rsidRPr="004C6D8D" w:rsidRDefault="004C6D8D" w:rsidP="004C6D8D">
      <w:pPr>
        <w:jc w:val="center"/>
        <w:rPr>
          <w:rFonts w:ascii="Matura MT Script Capitals" w:hAnsi="Matura MT Script Capitals"/>
          <w:sz w:val="24"/>
          <w:u w:val="single"/>
        </w:rPr>
      </w:pPr>
      <w:r w:rsidRPr="004C6D8D">
        <w:rPr>
          <w:rFonts w:ascii="Matura MT Script Capitals" w:hAnsi="Matura MT Script Capitals"/>
          <w:sz w:val="24"/>
          <w:u w:val="single"/>
        </w:rPr>
        <w:t>Contract of Loan</w:t>
      </w:r>
    </w:p>
    <w:p w:rsidR="004C6D8D" w:rsidRPr="004C6D8D" w:rsidRDefault="004C6D8D" w:rsidP="004C6D8D">
      <w:pPr>
        <w:rPr>
          <w:rFonts w:ascii="Matura MT Script Capitals" w:hAnsi="Matura MT Script Capitals"/>
        </w:rPr>
      </w:pPr>
      <w:r w:rsidRPr="004C6D8D">
        <w:rPr>
          <w:rFonts w:ascii="Matura MT Script Capitals" w:hAnsi="Matura MT Script Capitals"/>
        </w:rPr>
        <w:t xml:space="preserve">This contract sets out an Agreement and Arrangement of Loan, and will be effective from the first Friday of the Winter Solstice, 377 YE, hereafter </w:t>
      </w:r>
      <w:r w:rsidRPr="004C6D8D">
        <w:rPr>
          <w:rFonts w:ascii="Matura MT Script Capitals" w:hAnsi="Matura MT Script Capitals"/>
        </w:rPr>
        <w:t>referred</w:t>
      </w:r>
      <w:r w:rsidRPr="004C6D8D">
        <w:rPr>
          <w:rFonts w:ascii="Matura MT Script Capitals" w:hAnsi="Matura MT Script Capitals"/>
        </w:rPr>
        <w:t xml:space="preserve"> to as the Start Date.</w:t>
      </w:r>
    </w:p>
    <w:p w:rsidR="004C6D8D" w:rsidRPr="004C6D8D" w:rsidRDefault="004C6D8D" w:rsidP="004C6D8D">
      <w:pPr>
        <w:rPr>
          <w:rFonts w:ascii="Matura MT Script Capitals" w:hAnsi="Matura MT Script Capitals"/>
        </w:rPr>
      </w:pPr>
    </w:p>
    <w:p w:rsidR="004C6D8D" w:rsidRDefault="004C6D8D" w:rsidP="004C6D8D">
      <w:pPr>
        <w:rPr>
          <w:rFonts w:ascii="Matura MT Script Capitals" w:hAnsi="Matura MT Script Capitals"/>
        </w:rPr>
      </w:pPr>
      <w:proofErr w:type="gramStart"/>
      <w:r w:rsidRPr="004C6D8D">
        <w:rPr>
          <w:rFonts w:ascii="Matura MT Script Capitals" w:hAnsi="Matura MT Script Capitals"/>
        </w:rPr>
        <w:t xml:space="preserve">BETWEEN  </w:t>
      </w:r>
      <w:proofErr w:type="spellStart"/>
      <w:r w:rsidRPr="004C6D8D">
        <w:rPr>
          <w:rFonts w:ascii="Matura MT Script Capitals" w:hAnsi="Matura MT Script Capitals"/>
        </w:rPr>
        <w:t>Malleas</w:t>
      </w:r>
      <w:proofErr w:type="spellEnd"/>
      <w:proofErr w:type="gramEnd"/>
      <w:r w:rsidRPr="004C6D8D">
        <w:rPr>
          <w:rFonts w:ascii="Matura MT Script Capitals" w:hAnsi="Matura MT Script Capitals"/>
        </w:rPr>
        <w:t>, Secretary to</w:t>
      </w:r>
      <w:r>
        <w:rPr>
          <w:rFonts w:ascii="Matura MT Script Capitals" w:hAnsi="Matura MT Script Capitals"/>
        </w:rPr>
        <w:t xml:space="preserve"> </w:t>
      </w:r>
      <w:proofErr w:type="spellStart"/>
      <w:r>
        <w:rPr>
          <w:rFonts w:ascii="Matura MT Script Capitals" w:hAnsi="Matura MT Script Capitals"/>
        </w:rPr>
        <w:t>Callidus</w:t>
      </w:r>
      <w:proofErr w:type="spellEnd"/>
      <w:r>
        <w:rPr>
          <w:rFonts w:ascii="Matura MT Script Capitals" w:hAnsi="Matura MT Script Capitals"/>
        </w:rPr>
        <w:t xml:space="preserve"> of the City of Chains ___________________,</w:t>
      </w:r>
    </w:p>
    <w:p w:rsidR="004C6D8D" w:rsidRPr="004C6D8D" w:rsidRDefault="004C6D8D" w:rsidP="004C6D8D">
      <w:pPr>
        <w:rPr>
          <w:rFonts w:ascii="Matura MT Script Capitals" w:hAnsi="Matura MT Script Capitals"/>
        </w:rPr>
      </w:pPr>
      <w:proofErr w:type="gramStart"/>
      <w:r w:rsidRPr="004C6D8D">
        <w:rPr>
          <w:rFonts w:ascii="Matura MT Script Capitals" w:hAnsi="Matura MT Script Capitals"/>
        </w:rPr>
        <w:t>hereafter</w:t>
      </w:r>
      <w:proofErr w:type="gramEnd"/>
      <w:r w:rsidRPr="004C6D8D">
        <w:rPr>
          <w:rFonts w:ascii="Matura MT Script Capitals" w:hAnsi="Matura MT Script Capitals"/>
        </w:rPr>
        <w:t xml:space="preserve"> referred to as the "Lender"</w:t>
      </w:r>
    </w:p>
    <w:p w:rsidR="004C6D8D" w:rsidRPr="004C6D8D" w:rsidRDefault="004C6D8D" w:rsidP="004C6D8D">
      <w:pPr>
        <w:rPr>
          <w:rFonts w:ascii="Matura MT Script Capitals" w:hAnsi="Matura MT Script Capitals"/>
        </w:rPr>
      </w:pPr>
    </w:p>
    <w:p w:rsidR="004C6D8D" w:rsidRPr="004C6D8D" w:rsidRDefault="004C6D8D" w:rsidP="004C6D8D">
      <w:pPr>
        <w:rPr>
          <w:rFonts w:ascii="Matura MT Script Capitals" w:hAnsi="Matura MT Script Capitals"/>
        </w:rPr>
      </w:pPr>
      <w:r w:rsidRPr="004C6D8D">
        <w:rPr>
          <w:rFonts w:ascii="Matura MT Script Capitals" w:hAnsi="Matura MT Script Capitals"/>
        </w:rPr>
        <w:t>AND</w:t>
      </w:r>
    </w:p>
    <w:p w:rsidR="004C6D8D" w:rsidRPr="004C6D8D" w:rsidRDefault="004C6D8D" w:rsidP="004C6D8D">
      <w:pPr>
        <w:rPr>
          <w:rFonts w:ascii="Matura MT Script Capitals" w:hAnsi="Matura MT Script Capitals"/>
        </w:rPr>
      </w:pPr>
    </w:p>
    <w:p w:rsidR="004C6D8D" w:rsidRDefault="004C6D8D" w:rsidP="004C6D8D">
      <w:pPr>
        <w:rPr>
          <w:rFonts w:ascii="Matura MT Script Capitals" w:hAnsi="Matura MT Script Capitals"/>
        </w:rPr>
      </w:pPr>
      <w:r w:rsidRPr="004C6D8D">
        <w:rPr>
          <w:rFonts w:ascii="Matura MT Script Capitals" w:hAnsi="Matura MT Script Capitals"/>
        </w:rPr>
        <w:t xml:space="preserve">Gretel von </w:t>
      </w:r>
      <w:proofErr w:type="spellStart"/>
      <w:r w:rsidRPr="004C6D8D">
        <w:rPr>
          <w:rFonts w:ascii="Matura MT Script Capitals" w:hAnsi="Matura MT Script Capitals"/>
        </w:rPr>
        <w:t>Holberg</w:t>
      </w:r>
      <w:proofErr w:type="spellEnd"/>
      <w:r w:rsidRPr="004C6D8D">
        <w:rPr>
          <w:rFonts w:ascii="Matura MT Script Capitals" w:hAnsi="Matura MT Script Capitals"/>
        </w:rPr>
        <w:t xml:space="preserve">, Proprietor of </w:t>
      </w:r>
      <w:proofErr w:type="spellStart"/>
      <w:r w:rsidRPr="004C6D8D">
        <w:rPr>
          <w:rFonts w:ascii="Matura MT Script Capitals" w:hAnsi="Matura MT Script Capitals"/>
        </w:rPr>
        <w:t>Partwurk</w:t>
      </w:r>
      <w:proofErr w:type="spellEnd"/>
      <w:r w:rsidRPr="004C6D8D">
        <w:rPr>
          <w:rFonts w:ascii="Matura MT Script Capitals" w:hAnsi="Matura MT Script Capitals"/>
        </w:rPr>
        <w:t xml:space="preserve">, </w:t>
      </w:r>
      <w:r>
        <w:rPr>
          <w:rFonts w:ascii="Matura MT Script Capitals" w:hAnsi="Matura MT Script Capitals"/>
        </w:rPr>
        <w:t>___________________,</w:t>
      </w:r>
    </w:p>
    <w:p w:rsidR="004C6D8D" w:rsidRPr="004C6D8D" w:rsidRDefault="004C6D8D" w:rsidP="004C6D8D">
      <w:pPr>
        <w:rPr>
          <w:rFonts w:ascii="Matura MT Script Capitals" w:hAnsi="Matura MT Script Capitals"/>
        </w:rPr>
      </w:pPr>
      <w:proofErr w:type="gramStart"/>
      <w:r w:rsidRPr="004C6D8D">
        <w:rPr>
          <w:rFonts w:ascii="Matura MT Script Capitals" w:hAnsi="Matura MT Script Capitals"/>
        </w:rPr>
        <w:t>hereafter</w:t>
      </w:r>
      <w:proofErr w:type="gramEnd"/>
      <w:r w:rsidRPr="004C6D8D">
        <w:rPr>
          <w:rFonts w:ascii="Matura MT Script Capitals" w:hAnsi="Matura MT Script Capitals"/>
        </w:rPr>
        <w:t xml:space="preserve"> referred to as the "Borrower"</w:t>
      </w:r>
    </w:p>
    <w:p w:rsidR="004C6D8D" w:rsidRPr="004C6D8D" w:rsidRDefault="004C6D8D" w:rsidP="004C6D8D">
      <w:pPr>
        <w:rPr>
          <w:rFonts w:ascii="Matura MT Script Capitals" w:hAnsi="Matura MT Script Capitals"/>
        </w:rPr>
      </w:pPr>
    </w:p>
    <w:p w:rsidR="004C6D8D" w:rsidRPr="004C6D8D" w:rsidRDefault="004C6D8D" w:rsidP="004C6D8D">
      <w:pPr>
        <w:rPr>
          <w:rFonts w:ascii="Matura MT Script Capitals" w:hAnsi="Matura MT Script Capitals"/>
        </w:rPr>
      </w:pPr>
      <w:r w:rsidRPr="004C6D8D">
        <w:rPr>
          <w:rFonts w:ascii="Matura MT Script Capitals" w:hAnsi="Matura MT Script Capitals"/>
        </w:rPr>
        <w:t>AND IS GUARANTEED AND WITNESSED BY</w:t>
      </w:r>
    </w:p>
    <w:p w:rsidR="004C6D8D" w:rsidRPr="004C6D8D" w:rsidRDefault="004C6D8D" w:rsidP="004C6D8D">
      <w:pPr>
        <w:rPr>
          <w:rFonts w:ascii="Matura MT Script Capitals" w:hAnsi="Matura MT Script Capitals"/>
        </w:rPr>
      </w:pPr>
    </w:p>
    <w:p w:rsidR="004C6D8D" w:rsidRDefault="004C6D8D" w:rsidP="004C6D8D">
      <w:pPr>
        <w:rPr>
          <w:rFonts w:ascii="Matura MT Script Capitals" w:hAnsi="Matura MT Script Capitals"/>
        </w:rPr>
      </w:pPr>
      <w:r w:rsidRPr="004C6D8D">
        <w:rPr>
          <w:rFonts w:ascii="Matura MT Script Capitals" w:hAnsi="Matura MT Script Capitals"/>
        </w:rPr>
        <w:t xml:space="preserve">Katarina von </w:t>
      </w:r>
      <w:proofErr w:type="spellStart"/>
      <w:r w:rsidRPr="004C6D8D">
        <w:rPr>
          <w:rFonts w:ascii="Matura MT Script Capitals" w:hAnsi="Matura MT Script Capitals"/>
        </w:rPr>
        <w:t>Holbe</w:t>
      </w:r>
      <w:r>
        <w:rPr>
          <w:rFonts w:ascii="Matura MT Script Capitals" w:hAnsi="Matura MT Script Capitals"/>
        </w:rPr>
        <w:t>rg</w:t>
      </w:r>
      <w:proofErr w:type="spellEnd"/>
      <w:r>
        <w:rPr>
          <w:rFonts w:ascii="Matura MT Script Capitals" w:hAnsi="Matura MT Script Capitals"/>
        </w:rPr>
        <w:t xml:space="preserve">, Proprietor of Page's Pages </w:t>
      </w:r>
      <w:r>
        <w:rPr>
          <w:rFonts w:ascii="Matura MT Script Capitals" w:hAnsi="Matura MT Script Capitals"/>
        </w:rPr>
        <w:t>___________________,</w:t>
      </w:r>
    </w:p>
    <w:p w:rsidR="004C6D8D" w:rsidRDefault="004C6D8D" w:rsidP="004C6D8D">
      <w:pPr>
        <w:rPr>
          <w:rFonts w:ascii="Matura MT Script Capitals" w:hAnsi="Matura MT Script Capitals"/>
        </w:rPr>
      </w:pPr>
    </w:p>
    <w:p w:rsidR="004C6D8D" w:rsidRPr="004C6D8D" w:rsidRDefault="004C6D8D" w:rsidP="004C6D8D">
      <w:pPr>
        <w:rPr>
          <w:rFonts w:ascii="Matura MT Script Capitals" w:hAnsi="Matura MT Script Capitals"/>
        </w:rPr>
      </w:pPr>
      <w:proofErr w:type="gramStart"/>
      <w:r w:rsidRPr="004C6D8D">
        <w:rPr>
          <w:rFonts w:ascii="Matura MT Script Capitals" w:hAnsi="Matura MT Script Capitals"/>
        </w:rPr>
        <w:t>hereafter</w:t>
      </w:r>
      <w:proofErr w:type="gramEnd"/>
      <w:r w:rsidRPr="004C6D8D">
        <w:rPr>
          <w:rFonts w:ascii="Matura MT Script Capitals" w:hAnsi="Matura MT Script Capitals"/>
        </w:rPr>
        <w:t xml:space="preserve"> referred to as the "Guarantor".</w:t>
      </w:r>
    </w:p>
    <w:p w:rsidR="004C6D8D" w:rsidRPr="004C6D8D" w:rsidRDefault="004C6D8D" w:rsidP="004C6D8D">
      <w:pPr>
        <w:rPr>
          <w:rFonts w:ascii="Matura MT Script Capitals" w:hAnsi="Matura MT Script Capitals"/>
        </w:rPr>
      </w:pPr>
      <w:bookmarkStart w:id="0" w:name="_GoBack"/>
      <w:bookmarkEnd w:id="0"/>
    </w:p>
    <w:p w:rsidR="004C6D8D" w:rsidRPr="004C6D8D" w:rsidRDefault="004C6D8D" w:rsidP="004C6D8D">
      <w:pPr>
        <w:jc w:val="center"/>
        <w:rPr>
          <w:rFonts w:ascii="Matura MT Script Capitals" w:hAnsi="Matura MT Script Capitals"/>
          <w:u w:val="single"/>
        </w:rPr>
      </w:pPr>
      <w:r w:rsidRPr="004C6D8D">
        <w:rPr>
          <w:rFonts w:ascii="Matura MT Script Capitals" w:hAnsi="Matura MT Script Capitals"/>
          <w:u w:val="single"/>
        </w:rPr>
        <w:t>Contractual Integrity</w:t>
      </w:r>
    </w:p>
    <w:p w:rsidR="004C6D8D" w:rsidRPr="004C6D8D" w:rsidRDefault="004C6D8D" w:rsidP="004C6D8D">
      <w:pPr>
        <w:rPr>
          <w:rFonts w:ascii="Matura MT Script Capitals" w:hAnsi="Matura MT Script Capitals"/>
        </w:rPr>
      </w:pPr>
      <w:r w:rsidRPr="004C6D8D">
        <w:rPr>
          <w:rFonts w:ascii="Matura MT Script Capitals" w:hAnsi="Matura MT Script Capitals"/>
        </w:rPr>
        <w:t xml:space="preserve">The </w:t>
      </w:r>
      <w:proofErr w:type="spellStart"/>
      <w:r w:rsidRPr="004C6D8D">
        <w:rPr>
          <w:rFonts w:ascii="Matura MT Script Capitals" w:hAnsi="Matura MT Script Capitals"/>
        </w:rPr>
        <w:t>Lictors</w:t>
      </w:r>
      <w:proofErr w:type="spellEnd"/>
      <w:r w:rsidRPr="004C6D8D">
        <w:rPr>
          <w:rFonts w:ascii="Matura MT Script Capitals" w:hAnsi="Matura MT Script Capitals"/>
        </w:rPr>
        <w:t xml:space="preserve"> of the Autumn Realm agree to act as directors and enforcers of the Collection Agents and of the Integrity of this Contract, which is </w:t>
      </w:r>
      <w:proofErr w:type="gramStart"/>
      <w:r w:rsidRPr="004C6D8D">
        <w:rPr>
          <w:rFonts w:ascii="Matura MT Script Capitals" w:hAnsi="Matura MT Script Capitals"/>
        </w:rPr>
        <w:t>Witnessed</w:t>
      </w:r>
      <w:proofErr w:type="gramEnd"/>
      <w:r w:rsidRPr="004C6D8D">
        <w:rPr>
          <w:rFonts w:ascii="Matura MT Script Capitals" w:hAnsi="Matura MT Script Capitals"/>
        </w:rPr>
        <w:t xml:space="preserve"> in their </w:t>
      </w:r>
      <w:r>
        <w:rPr>
          <w:rFonts w:ascii="Matura MT Script Capitals" w:hAnsi="Matura MT Script Capitals"/>
        </w:rPr>
        <w:t>Invoked N</w:t>
      </w:r>
      <w:r w:rsidRPr="004C6D8D">
        <w:rPr>
          <w:rFonts w:ascii="Matura MT Script Capitals" w:hAnsi="Matura MT Script Capitals"/>
        </w:rPr>
        <w:t>ame.</w:t>
      </w:r>
    </w:p>
    <w:p w:rsidR="004C6D8D" w:rsidRPr="004C6D8D" w:rsidRDefault="004C6D8D" w:rsidP="004C6D8D">
      <w:pPr>
        <w:rPr>
          <w:rFonts w:ascii="Matura MT Script Capitals" w:hAnsi="Matura MT Script Capitals"/>
        </w:rPr>
      </w:pPr>
    </w:p>
    <w:p w:rsidR="004C6D8D" w:rsidRPr="004C6D8D" w:rsidRDefault="004C6D8D" w:rsidP="004C6D8D">
      <w:pPr>
        <w:jc w:val="center"/>
        <w:rPr>
          <w:rFonts w:ascii="Matura MT Script Capitals" w:hAnsi="Matura MT Script Capitals"/>
          <w:u w:val="single"/>
        </w:rPr>
      </w:pPr>
      <w:r w:rsidRPr="004C6D8D">
        <w:rPr>
          <w:rFonts w:ascii="Matura MT Script Capitals" w:hAnsi="Matura MT Script Capitals"/>
          <w:u w:val="single"/>
        </w:rPr>
        <w:t>Terms and Conditions</w:t>
      </w:r>
      <w:r>
        <w:rPr>
          <w:rFonts w:ascii="Matura MT Script Capitals" w:hAnsi="Matura MT Script Capitals"/>
          <w:u w:val="single"/>
        </w:rPr>
        <w:t xml:space="preserve"> of Lending and Payment</w:t>
      </w:r>
    </w:p>
    <w:p w:rsidR="004C6D8D" w:rsidRPr="004C6D8D" w:rsidRDefault="004C6D8D" w:rsidP="004C6D8D">
      <w:pPr>
        <w:rPr>
          <w:rFonts w:ascii="Matura MT Script Capitals" w:hAnsi="Matura MT Script Capitals"/>
        </w:rPr>
      </w:pPr>
      <w:r w:rsidRPr="004C6D8D">
        <w:rPr>
          <w:rFonts w:ascii="Matura MT Script Capitals" w:hAnsi="Matura MT Script Capitals"/>
        </w:rPr>
        <w:t xml:space="preserve">The sum total of the amount lent to the Borrower by the Lender is 15 Thrones, hereafter </w:t>
      </w:r>
      <w:r>
        <w:rPr>
          <w:rFonts w:ascii="Matura MT Script Capitals" w:hAnsi="Matura MT Script Capitals"/>
        </w:rPr>
        <w:t>referred to as the Initial Sum.</w:t>
      </w:r>
    </w:p>
    <w:p w:rsidR="004C6D8D" w:rsidRPr="004C6D8D" w:rsidRDefault="004C6D8D" w:rsidP="004C6D8D">
      <w:pPr>
        <w:rPr>
          <w:rFonts w:ascii="Matura MT Script Capitals" w:hAnsi="Matura MT Script Capitals"/>
        </w:rPr>
      </w:pPr>
      <w:r w:rsidRPr="004C6D8D">
        <w:rPr>
          <w:rFonts w:ascii="Matura MT Script Capitals" w:hAnsi="Matura MT Script Capitals"/>
        </w:rPr>
        <w:t xml:space="preserve">The total balance owed inclusive of interest at any future date shall be </w:t>
      </w:r>
      <w:r>
        <w:rPr>
          <w:rFonts w:ascii="Matura MT Script Capitals" w:hAnsi="Matura MT Script Capitals"/>
        </w:rPr>
        <w:t>referred to as the Current Sum.</w:t>
      </w:r>
    </w:p>
    <w:p w:rsidR="004C6D8D" w:rsidRPr="004C6D8D" w:rsidRDefault="004C6D8D" w:rsidP="004C6D8D">
      <w:pPr>
        <w:rPr>
          <w:rFonts w:ascii="Matura MT Script Capitals" w:hAnsi="Matura MT Script Capitals"/>
        </w:rPr>
      </w:pPr>
      <w:r w:rsidRPr="004C6D8D">
        <w:rPr>
          <w:rFonts w:ascii="Matura MT Script Capitals" w:hAnsi="Matura MT Script Capitals"/>
        </w:rPr>
        <w:t xml:space="preserve">Each and every season, while this contract remains in effect, interest will be incurred at the rate of 0.3% per week, applied at the end of each week to the balance of the Current Sum - this is hereafter referred to as the Base Rate. As a note of clarification, this does mean that interest is incurred for previous interest: the </w:t>
      </w:r>
      <w:r>
        <w:rPr>
          <w:rFonts w:ascii="Matura MT Script Capitals" w:hAnsi="Matura MT Script Capitals"/>
        </w:rPr>
        <w:t>interest is compound in nature.</w:t>
      </w:r>
    </w:p>
    <w:p w:rsidR="004C6D8D" w:rsidRPr="004C6D8D" w:rsidRDefault="004C6D8D" w:rsidP="004C6D8D">
      <w:pPr>
        <w:rPr>
          <w:rFonts w:ascii="Matura MT Script Capitals" w:hAnsi="Matura MT Script Capitals"/>
        </w:rPr>
      </w:pPr>
      <w:r w:rsidRPr="004C6D8D">
        <w:rPr>
          <w:rFonts w:ascii="Matura MT Script Capitals" w:hAnsi="Matura MT Script Capitals"/>
        </w:rPr>
        <w:t>Payment shall be due every 90 days (a season) following the previous date of payment, with payment commencing 90 days from the Start Date. Hence the first payment date shall be the first Friday of the Spring Equinox, 378 YE. The minimum payment on each date of payment shall be 3% of the Current Sum. Payment shall be made via Collection Agents who will make contact with the Borrower or the Guarantor on each Date of Payment. They will have copies of this contract as a verification of their identities. The Lender commits to the costs of collection except in the event of the triggering of the Penalty Clause.</w:t>
      </w:r>
    </w:p>
    <w:p w:rsidR="004C6D8D" w:rsidRPr="004C6D8D" w:rsidRDefault="004C6D8D" w:rsidP="004C6D8D">
      <w:pPr>
        <w:rPr>
          <w:rFonts w:ascii="Matura MT Script Capitals" w:hAnsi="Matura MT Script Capitals"/>
        </w:rPr>
      </w:pPr>
      <w:r w:rsidRPr="004C6D8D">
        <w:rPr>
          <w:rFonts w:ascii="Matura MT Script Capitals" w:hAnsi="Matura MT Script Capitals"/>
        </w:rPr>
        <w:lastRenderedPageBreak/>
        <w:t>The Borrower and the Guarantor consent at the making of this contract to have a Curse put upon them to allow the accurate and timely collection of payment. This Curse will have the sole effect of making any and all Collection Agents aware of the general location of the Borrower and Gua</w:t>
      </w:r>
      <w:r>
        <w:rPr>
          <w:rFonts w:ascii="Matura MT Script Capitals" w:hAnsi="Matura MT Script Capitals"/>
        </w:rPr>
        <w:t xml:space="preserve">rantor when any payment is due. </w:t>
      </w:r>
      <w:r w:rsidRPr="004C6D8D">
        <w:rPr>
          <w:rFonts w:ascii="Matura MT Script Capitals" w:hAnsi="Matura MT Script Capitals"/>
        </w:rPr>
        <w:t>Prepayment - payment before a payment date - may only be made in person by the Borrower or the Guarantor to the Lender. No third-party may make the payment except by explicit written authorization from the Lender.</w:t>
      </w:r>
    </w:p>
    <w:p w:rsidR="004C6D8D" w:rsidRPr="004C6D8D" w:rsidRDefault="004C6D8D" w:rsidP="004C6D8D">
      <w:pPr>
        <w:rPr>
          <w:rFonts w:ascii="Matura MT Script Capitals" w:hAnsi="Matura MT Script Capitals"/>
        </w:rPr>
      </w:pPr>
      <w:r w:rsidRPr="004C6D8D">
        <w:rPr>
          <w:rFonts w:ascii="Matura MT Script Capitals" w:hAnsi="Matura MT Script Capitals"/>
        </w:rPr>
        <w:t xml:space="preserve">In the event that the Borrower is indisposed or proves impossible to contact, including in the event of their death, complete liability for the loan - including all punitive measure springing from the Penalty Clause - will </w:t>
      </w:r>
      <w:proofErr w:type="gramStart"/>
      <w:r w:rsidRPr="004C6D8D">
        <w:rPr>
          <w:rFonts w:ascii="Matura MT Script Capitals" w:hAnsi="Matura MT Script Capitals"/>
        </w:rPr>
        <w:t>fall</w:t>
      </w:r>
      <w:proofErr w:type="gramEnd"/>
      <w:r w:rsidRPr="004C6D8D">
        <w:rPr>
          <w:rFonts w:ascii="Matura MT Script Capitals" w:hAnsi="Matura MT Script Capitals"/>
        </w:rPr>
        <w:t xml:space="preserve"> onto the Guarantor until any such time as the Borrower may again make themselves available to the Collection Agents. The Guarantor is jointly and severally liable for the full amount owed.</w:t>
      </w:r>
    </w:p>
    <w:p w:rsidR="004C6D8D" w:rsidRPr="004C6D8D" w:rsidRDefault="004C6D8D" w:rsidP="004C6D8D">
      <w:pPr>
        <w:rPr>
          <w:rFonts w:ascii="Matura MT Script Capitals" w:hAnsi="Matura MT Script Capitals"/>
        </w:rPr>
      </w:pPr>
    </w:p>
    <w:p w:rsidR="004C6D8D" w:rsidRPr="004C6D8D" w:rsidRDefault="004C6D8D" w:rsidP="004C6D8D">
      <w:pPr>
        <w:jc w:val="center"/>
        <w:rPr>
          <w:rFonts w:ascii="Matura MT Script Capitals" w:hAnsi="Matura MT Script Capitals"/>
          <w:u w:val="single"/>
        </w:rPr>
      </w:pPr>
      <w:r w:rsidRPr="004C6D8D">
        <w:rPr>
          <w:rFonts w:ascii="Matura MT Script Capitals" w:hAnsi="Matura MT Script Capitals"/>
          <w:u w:val="single"/>
        </w:rPr>
        <w:t>Penalty Clause</w:t>
      </w:r>
    </w:p>
    <w:p w:rsidR="004C6D8D" w:rsidRPr="004C6D8D" w:rsidRDefault="004C6D8D" w:rsidP="004C6D8D">
      <w:pPr>
        <w:rPr>
          <w:rFonts w:ascii="Matura MT Script Capitals" w:hAnsi="Matura MT Script Capitals"/>
        </w:rPr>
      </w:pPr>
      <w:r w:rsidRPr="004C6D8D">
        <w:rPr>
          <w:rFonts w:ascii="Matura MT Script Capitals" w:hAnsi="Matura MT Script Capitals"/>
        </w:rPr>
        <w:t>In the event that the Penalty Clause is triggered, the totality of the Current Sum becomes due to the Lender immediately. Interest will thereafter be applied at a compound rate of 3% daily. Collection Agents will arrive each day to recoup the totality of the Loan. Each of these collection attempts shall count as a payment date: payment will only be possible during a payment attempt except by explicit written authorization from the Lender. All costs associated with Collection Attempts after the triggering of the Penalty Clause shall be added to the Current Sum. The liberty and property of both the Borrower and the Guarantor shall be forfeit in the event that the Collection Agents cannot recoup the Current Sum on their arrival. The loss of liberty and property shall not be considered as a payment towards the sum owed: these measur</w:t>
      </w:r>
      <w:r>
        <w:rPr>
          <w:rFonts w:ascii="Matura MT Script Capitals" w:hAnsi="Matura MT Script Capitals"/>
        </w:rPr>
        <w:t>es are additional and punitive.</w:t>
      </w:r>
    </w:p>
    <w:p w:rsidR="004C6D8D" w:rsidRPr="004C6D8D" w:rsidRDefault="004C6D8D" w:rsidP="004C6D8D">
      <w:pPr>
        <w:rPr>
          <w:rFonts w:ascii="Matura MT Script Capitals" w:hAnsi="Matura MT Script Capitals"/>
        </w:rPr>
      </w:pPr>
      <w:r w:rsidRPr="004C6D8D">
        <w:rPr>
          <w:rFonts w:ascii="Matura MT Script Capitals" w:hAnsi="Matura MT Script Capitals"/>
        </w:rPr>
        <w:t>In the event that a payment cannot be made in a timely fashion - within two days of a Date of Payment, allowing for difficulties in making contact - the Penalty Clause shall trigger</w:t>
      </w:r>
      <w:r>
        <w:rPr>
          <w:rFonts w:ascii="Matura MT Script Capitals" w:hAnsi="Matura MT Script Capitals"/>
        </w:rPr>
        <w:t>.</w:t>
      </w:r>
    </w:p>
    <w:p w:rsidR="004C6D8D" w:rsidRPr="004C6D8D" w:rsidRDefault="004C6D8D" w:rsidP="004C6D8D">
      <w:pPr>
        <w:rPr>
          <w:rFonts w:ascii="Matura MT Script Capitals" w:hAnsi="Matura MT Script Capitals"/>
        </w:rPr>
      </w:pPr>
      <w:r w:rsidRPr="004C6D8D">
        <w:rPr>
          <w:rFonts w:ascii="Matura MT Script Capitals" w:hAnsi="Matura MT Script Capitals"/>
        </w:rPr>
        <w:t>In the events of an irrevocable breakdown in civil relations, including but not limited to violence, between any two of the parties to this contract, the Penalty Clause shall trigger.</w:t>
      </w:r>
    </w:p>
    <w:p w:rsidR="004C6D8D" w:rsidRPr="004C6D8D" w:rsidRDefault="004C6D8D" w:rsidP="004C6D8D">
      <w:pPr>
        <w:rPr>
          <w:rFonts w:ascii="Matura MT Script Capitals" w:hAnsi="Matura MT Script Capitals"/>
        </w:rPr>
      </w:pPr>
    </w:p>
    <w:p w:rsidR="004C6D8D" w:rsidRPr="004C6D8D" w:rsidRDefault="004C6D8D" w:rsidP="004C6D8D">
      <w:pPr>
        <w:rPr>
          <w:rFonts w:ascii="Matura MT Script Capitals" w:hAnsi="Matura MT Script Capitals"/>
        </w:rPr>
      </w:pPr>
      <w:r w:rsidRPr="004C6D8D">
        <w:rPr>
          <w:rFonts w:ascii="Matura MT Script Capitals" w:hAnsi="Matura MT Script Capitals"/>
        </w:rPr>
        <w:t xml:space="preserve">We, the undersigned, agree to the terms </w:t>
      </w:r>
      <w:r>
        <w:rPr>
          <w:rFonts w:ascii="Matura MT Script Capitals" w:hAnsi="Matura MT Script Capitals"/>
        </w:rPr>
        <w:t>set out in this contract.</w:t>
      </w:r>
    </w:p>
    <w:p w:rsidR="004C6D8D" w:rsidRDefault="004C6D8D" w:rsidP="004C6D8D">
      <w:pPr>
        <w:rPr>
          <w:rFonts w:ascii="Matura MT Script Capitals" w:hAnsi="Matura MT Script Capitals"/>
        </w:rPr>
      </w:pPr>
    </w:p>
    <w:p w:rsidR="004C6D8D" w:rsidRDefault="004C6D8D" w:rsidP="004C6D8D">
      <w:pPr>
        <w:rPr>
          <w:rFonts w:ascii="Matura MT Script Capitals" w:hAnsi="Matura MT Script Capitals"/>
        </w:rPr>
      </w:pPr>
    </w:p>
    <w:p w:rsidR="00EC2866" w:rsidRDefault="004C6D8D" w:rsidP="004C6D8D">
      <w:pPr>
        <w:rPr>
          <w:rFonts w:ascii="Matura MT Script Capitals" w:hAnsi="Matura MT Script Capitals"/>
        </w:rPr>
      </w:pPr>
      <w:r>
        <w:rPr>
          <w:rFonts w:ascii="Matura MT Script Capitals" w:hAnsi="Matura MT Script Capitals"/>
        </w:rPr>
        <w:t>_______</w:t>
      </w:r>
      <w:r>
        <w:rPr>
          <w:rFonts w:ascii="Matura MT Script Capitals" w:hAnsi="Matura MT Script Capitals"/>
        </w:rPr>
        <w:t>____________</w:t>
      </w:r>
    </w:p>
    <w:p w:rsidR="004C6D8D" w:rsidRDefault="004C6D8D" w:rsidP="004C6D8D">
      <w:pPr>
        <w:rPr>
          <w:rFonts w:ascii="Matura MT Script Capitals" w:hAnsi="Matura MT Script Capitals"/>
        </w:rPr>
      </w:pPr>
    </w:p>
    <w:p w:rsidR="004C6D8D" w:rsidRDefault="004C6D8D" w:rsidP="004C6D8D">
      <w:pPr>
        <w:rPr>
          <w:rFonts w:ascii="Matura MT Script Capitals" w:hAnsi="Matura MT Script Capitals"/>
        </w:rPr>
      </w:pPr>
    </w:p>
    <w:p w:rsidR="004C6D8D" w:rsidRDefault="004C6D8D" w:rsidP="004C6D8D">
      <w:pPr>
        <w:rPr>
          <w:rFonts w:ascii="Matura MT Script Capitals" w:hAnsi="Matura MT Script Capitals"/>
        </w:rPr>
      </w:pPr>
    </w:p>
    <w:p w:rsidR="004C6D8D" w:rsidRDefault="004C6D8D" w:rsidP="004C6D8D">
      <w:pPr>
        <w:rPr>
          <w:rFonts w:ascii="Matura MT Script Capitals" w:hAnsi="Matura MT Script Capitals"/>
        </w:rPr>
      </w:pPr>
      <w:r>
        <w:rPr>
          <w:rFonts w:ascii="Matura MT Script Capitals" w:hAnsi="Matura MT Script Capitals"/>
        </w:rPr>
        <w:t>_______</w:t>
      </w:r>
      <w:r>
        <w:rPr>
          <w:rFonts w:ascii="Matura MT Script Capitals" w:hAnsi="Matura MT Script Capitals"/>
        </w:rPr>
        <w:t>____________</w:t>
      </w:r>
    </w:p>
    <w:p w:rsidR="004C6D8D" w:rsidRDefault="004C6D8D" w:rsidP="004C6D8D">
      <w:pPr>
        <w:rPr>
          <w:rFonts w:ascii="Matura MT Script Capitals" w:hAnsi="Matura MT Script Capitals"/>
        </w:rPr>
      </w:pPr>
    </w:p>
    <w:p w:rsidR="004C6D8D" w:rsidRDefault="004C6D8D" w:rsidP="004C6D8D">
      <w:pPr>
        <w:rPr>
          <w:rFonts w:ascii="Matura MT Script Capitals" w:hAnsi="Matura MT Script Capitals"/>
        </w:rPr>
      </w:pPr>
    </w:p>
    <w:p w:rsidR="004C6D8D" w:rsidRDefault="004C6D8D" w:rsidP="004C6D8D">
      <w:pPr>
        <w:rPr>
          <w:rFonts w:ascii="Matura MT Script Capitals" w:hAnsi="Matura MT Script Capitals"/>
        </w:rPr>
      </w:pPr>
    </w:p>
    <w:p w:rsidR="004C6D8D" w:rsidRPr="004C6D8D" w:rsidRDefault="004C6D8D" w:rsidP="004C6D8D">
      <w:pPr>
        <w:rPr>
          <w:rFonts w:ascii="Matura MT Script Capitals" w:hAnsi="Matura MT Script Capitals"/>
        </w:rPr>
      </w:pPr>
      <w:r>
        <w:rPr>
          <w:rFonts w:ascii="Matura MT Script Capitals" w:hAnsi="Matura MT Script Capitals"/>
        </w:rPr>
        <w:t>_______</w:t>
      </w:r>
      <w:r>
        <w:rPr>
          <w:rFonts w:ascii="Matura MT Script Capitals" w:hAnsi="Matura MT Script Capitals"/>
        </w:rPr>
        <w:t>____________</w:t>
      </w:r>
    </w:p>
    <w:sectPr w:rsidR="004C6D8D" w:rsidRPr="004C6D8D" w:rsidSect="004C6D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8D"/>
    <w:rsid w:val="004C6D8D"/>
    <w:rsid w:val="00521996"/>
    <w:rsid w:val="00EC2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43607-0B8B-49D7-AF01-276528C3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James</dc:creator>
  <cp:keywords/>
  <dc:description/>
  <cp:lastModifiedBy>Robson, James</cp:lastModifiedBy>
  <cp:revision>1</cp:revision>
  <dcterms:created xsi:type="dcterms:W3CDTF">2016-03-19T19:24:00Z</dcterms:created>
  <dcterms:modified xsi:type="dcterms:W3CDTF">2016-03-19T19:34:00Z</dcterms:modified>
</cp:coreProperties>
</file>